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342382B" w:rsidR="00786EEA" w:rsidRPr="001B0C85" w:rsidRDefault="00FE6F9F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CORTASOL EN </w:t>
            </w:r>
            <w:r w:rsidR="00ED7A97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LISTONES MACIZOS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75F48" w14:textId="77777777" w:rsidR="0001457D" w:rsidRDefault="0001457D" w:rsidP="00410045">
      <w:pPr>
        <w:spacing w:after="0" w:line="240" w:lineRule="auto"/>
      </w:pPr>
      <w:r>
        <w:separator/>
      </w:r>
    </w:p>
  </w:endnote>
  <w:endnote w:type="continuationSeparator" w:id="0">
    <w:p w14:paraId="7240C289" w14:textId="77777777" w:rsidR="0001457D" w:rsidRDefault="0001457D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44B77" w14:textId="77777777" w:rsidR="0001457D" w:rsidRDefault="0001457D" w:rsidP="00410045">
      <w:pPr>
        <w:spacing w:after="0" w:line="240" w:lineRule="auto"/>
      </w:pPr>
      <w:r>
        <w:separator/>
      </w:r>
    </w:p>
  </w:footnote>
  <w:footnote w:type="continuationSeparator" w:id="0">
    <w:p w14:paraId="2BA17054" w14:textId="77777777" w:rsidR="0001457D" w:rsidRDefault="0001457D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09BACB00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FE6F9F">
            <w:rPr>
              <w:b/>
              <w:spacing w:val="-15"/>
              <w:sz w:val="20"/>
              <w:szCs w:val="20"/>
            </w:rPr>
            <w:t xml:space="preserve">CORTASOL EN </w:t>
          </w:r>
          <w:r w:rsidR="00ED7A97">
            <w:rPr>
              <w:b/>
              <w:spacing w:val="-15"/>
              <w:sz w:val="20"/>
              <w:szCs w:val="20"/>
            </w:rPr>
            <w:t>LISTONES MACIZOS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1457D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2E555D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C5351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62341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7F0E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D7A97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299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36</cp:revision>
  <dcterms:created xsi:type="dcterms:W3CDTF">2025-10-14T15:38:00Z</dcterms:created>
  <dcterms:modified xsi:type="dcterms:W3CDTF">2026-02-12T16:11:00Z</dcterms:modified>
</cp:coreProperties>
</file>